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2E1" w:rsidRPr="003E3005" w:rsidRDefault="00D774EF" w:rsidP="003E300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БЛАГОТВОРИТЕЛЬНЫЙ ФОНД ПОМОЩИ МНОГОДЕТНЫМ СЕМЬЯМ КАМЧАТКИ «РОДНИК»</w:t>
      </w:r>
    </w:p>
    <w:bookmarkEnd w:id="0"/>
    <w:p w:rsidR="003E3005" w:rsidRDefault="003E3005" w:rsidP="003E3005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Проект «</w:t>
      </w:r>
      <w:r w:rsidR="00D774EF">
        <w:rPr>
          <w:rFonts w:ascii="Times New Roman" w:hAnsi="Times New Roman" w:cs="Times New Roman"/>
          <w:i/>
          <w:sz w:val="28"/>
          <w:szCs w:val="28"/>
          <w:u w:val="single"/>
        </w:rPr>
        <w:t>Военно-патриотическая телевизионная передача «Комбат</w:t>
      </w: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</w:p>
    <w:p w:rsidR="00D774EF" w:rsidRPr="00D774EF" w:rsidRDefault="00D774EF" w:rsidP="00D774EF">
      <w:pPr>
        <w:pStyle w:val="a3"/>
        <w:ind w:left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74EF">
        <w:rPr>
          <w:rFonts w:ascii="Times New Roman" w:hAnsi="Times New Roman" w:cs="Times New Roman"/>
          <w:color w:val="000000" w:themeColor="text1"/>
          <w:sz w:val="28"/>
          <w:szCs w:val="28"/>
        </w:rPr>
        <w:t>Проект предусматривает создание патриотической видео-передачи и её трансляцию средствами телевидения, размещение на электронных ресурсах и распространение на электронных носителях. Выпуски тележурнала рассказывают о службе в вооруженных силах РФ, истории российских армии и флота, популяризируют среди молодежи ДОСААФ и юнармейское движение.</w:t>
      </w:r>
    </w:p>
    <w:p w:rsidR="003E3005" w:rsidRPr="002E009B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Полнота реализации запланированных мероприятий календарного плана проекта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2E009B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запланированных </w:t>
      </w:r>
      <w:r w:rsidR="00142D59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были проведены </w:t>
      </w:r>
      <w:r w:rsidR="00142D59">
        <w:rPr>
          <w:rFonts w:ascii="Times New Roman" w:hAnsi="Times New Roman" w:cs="Times New Roman"/>
          <w:b/>
          <w:sz w:val="28"/>
          <w:szCs w:val="28"/>
        </w:rPr>
        <w:t>4</w:t>
      </w:r>
      <w:r w:rsidR="00142D59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5F93" w:rsidRPr="007C5F93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Объем израсходованных средств субсидии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8066B9" w:rsidRPr="007F1126" w:rsidRDefault="00D137AA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Фонда-оператора президентских грантов</w:t>
      </w:r>
      <w:r w:rsidR="003E3005" w:rsidRPr="007F1126">
        <w:rPr>
          <w:rFonts w:ascii="Times New Roman" w:hAnsi="Times New Roman" w:cs="Times New Roman"/>
          <w:sz w:val="28"/>
          <w:szCs w:val="28"/>
        </w:rPr>
        <w:t xml:space="preserve"> </w:t>
      </w:r>
      <w:r w:rsidR="006A0559" w:rsidRPr="007F1126">
        <w:rPr>
          <w:rFonts w:ascii="Times New Roman" w:hAnsi="Times New Roman" w:cs="Times New Roman"/>
          <w:sz w:val="28"/>
          <w:szCs w:val="28"/>
        </w:rPr>
        <w:t>выделено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 средств на сумму </w:t>
      </w:r>
      <w:r w:rsidR="00142D59">
        <w:rPr>
          <w:rFonts w:ascii="Times New Roman" w:hAnsi="Times New Roman" w:cs="Times New Roman"/>
          <w:sz w:val="28"/>
          <w:szCs w:val="28"/>
        </w:rPr>
        <w:t>500000</w:t>
      </w:r>
      <w:r w:rsidR="00520A9E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, </w:t>
      </w:r>
      <w:r w:rsidR="006A0559" w:rsidRPr="007F1126">
        <w:rPr>
          <w:rFonts w:ascii="Times New Roman" w:hAnsi="Times New Roman" w:cs="Times New Roman"/>
          <w:sz w:val="28"/>
          <w:szCs w:val="28"/>
        </w:rPr>
        <w:t>израсходовано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7F1126" w:rsidRPr="007F1126">
        <w:rPr>
          <w:rFonts w:ascii="Times New Roman" w:hAnsi="Times New Roman" w:cs="Times New Roman"/>
          <w:sz w:val="28"/>
          <w:szCs w:val="28"/>
        </w:rPr>
        <w:t xml:space="preserve"> </w:t>
      </w:r>
      <w:r w:rsidR="00142D59">
        <w:rPr>
          <w:rFonts w:ascii="Times New Roman" w:hAnsi="Times New Roman" w:cs="Times New Roman"/>
          <w:sz w:val="28"/>
          <w:szCs w:val="28"/>
        </w:rPr>
        <w:t>500000</w:t>
      </w:r>
      <w:r w:rsidR="002E009B" w:rsidRPr="007F1126">
        <w:rPr>
          <w:rFonts w:ascii="Times New Roman" w:hAnsi="Times New Roman" w:cs="Times New Roman"/>
          <w:sz w:val="28"/>
          <w:szCs w:val="28"/>
        </w:rPr>
        <w:t>.</w:t>
      </w:r>
    </w:p>
    <w:p w:rsidR="003E3005" w:rsidRDefault="007C5F93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Показатели</w:t>
      </w:r>
      <w:r w:rsidR="003E3005"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 xml:space="preserve"> результативности проекта</w:t>
      </w: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C375F1" w:rsidRDefault="00142D59" w:rsidP="00C375F1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Съемка, монтаж и выпуск в эфир номеров тележурнала «Комбат»</w:t>
      </w:r>
      <w:r w:rsidR="00D137A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E009B" w:rsidRPr="00AA6B3C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6B3C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отчету о достижении результата и показателей предоставления субсидии, источником финансового обеспечения которых является субсидия</w:t>
      </w:r>
      <w:r w:rsidR="00AA6B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A6B3C" w:rsidRPr="00AA6B3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проект реализован в полном объеме. Достигнуты качественные и количественные показатели.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Уровень информационной открытости проекта</w:t>
      </w:r>
    </w:p>
    <w:p w:rsidR="00AA6B3C" w:rsidRPr="00AA6B3C" w:rsidRDefault="00AA6B3C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 w:rsidR="00142D59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публикаций в региональных средствах массовой информации, в том числе в сети «Интернет», посвященных реализации проекта Организации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осуществлены </w:t>
      </w:r>
      <w:r w:rsidR="00142D59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Значимость результатов проекта для выбранного приоритетного направления</w:t>
      </w:r>
    </w:p>
    <w:p w:rsidR="00D137AA" w:rsidRDefault="00142D59" w:rsidP="00D137AA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Благотворительным</w:t>
      </w:r>
      <w:r w:rsidRPr="00142D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фонд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ом помощи многодетным семьям Камчатки «Р</w:t>
      </w:r>
      <w:r w:rsidRPr="00142D59">
        <w:rPr>
          <w:rFonts w:ascii="Times New Roman" w:hAnsi="Times New Roman" w:cs="Times New Roman"/>
          <w:color w:val="000000" w:themeColor="text1"/>
          <w:sz w:val="28"/>
          <w:szCs w:val="28"/>
        </w:rPr>
        <w:t>одник»</w:t>
      </w:r>
      <w:r w:rsidR="00D137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F0A" w:rsidRPr="00217DA8">
        <w:rPr>
          <w:rFonts w:ascii="Times New Roman" w:hAnsi="Times New Roman" w:cs="Times New Roman"/>
          <w:color w:val="000000" w:themeColor="text1"/>
          <w:sz w:val="28"/>
          <w:szCs w:val="28"/>
        </w:rPr>
        <w:t>созданы условия для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42D59">
        <w:rPr>
          <w:rFonts w:ascii="Times New Roman" w:hAnsi="Times New Roman" w:cs="Times New Roman"/>
          <w:color w:val="000000" w:themeColor="text1"/>
          <w:sz w:val="28"/>
          <w:szCs w:val="28"/>
        </w:rPr>
        <w:t>повышени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142D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патриотического духа молодежи, информирование зрителей об интересных мероприятиях, знакомств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142D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современным бытом и техникой вооруженных сил, сохранени</w:t>
      </w:r>
      <w:r w:rsidR="00BB2084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142D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исторической памяти о военных событиях прошлого</w:t>
      </w:r>
      <w:r w:rsidR="00D137AA" w:rsidRPr="00D137A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A0559" w:rsidRPr="00D137AA" w:rsidRDefault="006A0559" w:rsidP="00D137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6A0559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Ссылки.</w:t>
      </w:r>
    </w:p>
    <w:p w:rsidR="00D137AA" w:rsidRDefault="00BB2084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6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https://vk.com/wall-162811924_5295</w:t>
        </w:r>
      </w:hyperlink>
    </w:p>
    <w:p w:rsidR="00BB2084" w:rsidRDefault="00BB2084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7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https://www.youtube.com/watch?v=m13omM7Sf9k</w:t>
        </w:r>
      </w:hyperlink>
    </w:p>
    <w:p w:rsidR="00BB2084" w:rsidRDefault="00BB2084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8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http://www.kamchatka.tv/index.php/peredachi/10-peredachi/6211-o-doprizyvnoj-boevoj-podgotovke-na-kamchatke-kombat</w:t>
        </w:r>
      </w:hyperlink>
    </w:p>
    <w:p w:rsidR="00BB2084" w:rsidRDefault="00BB2084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9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https://kamtime.ru/node/1964</w:t>
        </w:r>
      </w:hyperlink>
    </w:p>
    <w:p w:rsidR="00BB2084" w:rsidRDefault="00BB2084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0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https://epicube.su/video/lr5PrwjmM9Y/teleperedacha-kombat-ekskursiya-na-elizovskuyu-aviabazu/</w:t>
        </w:r>
      </w:hyperlink>
    </w:p>
    <w:p w:rsidR="00BB2084" w:rsidRPr="00864D66" w:rsidRDefault="00BB2084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sectPr w:rsidR="00BB2084" w:rsidRPr="00864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1765F"/>
    <w:multiLevelType w:val="hybridMultilevel"/>
    <w:tmpl w:val="FE8E36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C0E21D7"/>
    <w:multiLevelType w:val="hybridMultilevel"/>
    <w:tmpl w:val="C67A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05"/>
    <w:rsid w:val="00142D59"/>
    <w:rsid w:val="00154B1D"/>
    <w:rsid w:val="001F4AD6"/>
    <w:rsid w:val="00217DA8"/>
    <w:rsid w:val="002E009B"/>
    <w:rsid w:val="003E3005"/>
    <w:rsid w:val="004A6BDB"/>
    <w:rsid w:val="00520A9E"/>
    <w:rsid w:val="00543A23"/>
    <w:rsid w:val="006A0559"/>
    <w:rsid w:val="007A5F0A"/>
    <w:rsid w:val="007C5F93"/>
    <w:rsid w:val="007F1126"/>
    <w:rsid w:val="008066B9"/>
    <w:rsid w:val="00864D66"/>
    <w:rsid w:val="00962797"/>
    <w:rsid w:val="00AA6B3C"/>
    <w:rsid w:val="00AF52E1"/>
    <w:rsid w:val="00BB2084"/>
    <w:rsid w:val="00BF7230"/>
    <w:rsid w:val="00C375F1"/>
    <w:rsid w:val="00D137AA"/>
    <w:rsid w:val="00D16E6E"/>
    <w:rsid w:val="00D774EF"/>
    <w:rsid w:val="00E96FEE"/>
    <w:rsid w:val="00EE4DD2"/>
    <w:rsid w:val="00F44663"/>
    <w:rsid w:val="00FA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179EB7-A7EB-4FCC-8498-1CBDB764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0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6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6BD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43A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mchatka.tv/index.php/peredachi/10-peredachi/6211-o-doprizyvnoj-boevoj-podgotovke-na-kamchatke-kombat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m13omM7Sf9k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wall-162811924_5295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epicube.su/video/lr5PrwjmM9Y/teleperedacha-kombat-ekskursiya-na-elizovskuyu-aviabaz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amtime.ru/node/19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148FA-9913-44CE-9136-13B49291A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Кульков Дмитрий Львович</cp:lastModifiedBy>
  <cp:revision>2</cp:revision>
  <cp:lastPrinted>2023-03-23T03:29:00Z</cp:lastPrinted>
  <dcterms:created xsi:type="dcterms:W3CDTF">2023-03-26T23:04:00Z</dcterms:created>
  <dcterms:modified xsi:type="dcterms:W3CDTF">2023-03-26T23:04:00Z</dcterms:modified>
</cp:coreProperties>
</file>